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3104EB">
        <w:rPr>
          <w:sz w:val="26"/>
          <w:szCs w:val="26"/>
        </w:rPr>
        <w:t>26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B588A">
        <w:rPr>
          <w:sz w:val="26"/>
          <w:szCs w:val="26"/>
        </w:rPr>
        <w:t xml:space="preserve"> 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3104EB">
        <w:rPr>
          <w:sz w:val="26"/>
          <w:szCs w:val="26"/>
        </w:rPr>
        <w:t>53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2B53FB" w:rsidRDefault="002B53FB" w:rsidP="002B53FB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земельных участков для «индивидуального жилищного строительства» </w:t>
      </w:r>
    </w:p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2B53FB">
        <w:rPr>
          <w:sz w:val="26"/>
          <w:szCs w:val="26"/>
        </w:rPr>
        <w:t xml:space="preserve">«для индивидуального жилищного строительства» </w:t>
      </w:r>
      <w:r w:rsidR="005E3B2E">
        <w:rPr>
          <w:sz w:val="26"/>
          <w:szCs w:val="26"/>
        </w:rPr>
        <w:t>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E650DC">
        <w:rPr>
          <w:sz w:val="26"/>
          <w:szCs w:val="26"/>
        </w:rPr>
        <w:t>3</w:t>
      </w:r>
      <w:r w:rsidR="00286BFB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E650DC">
        <w:rPr>
          <w:sz w:val="26"/>
          <w:szCs w:val="26"/>
        </w:rPr>
        <w:t>397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</w:t>
      </w:r>
      <w:r w:rsidR="00E650DC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588A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B53FB"/>
    <w:rsid w:val="002C775A"/>
    <w:rsid w:val="002D00E7"/>
    <w:rsid w:val="002E074A"/>
    <w:rsid w:val="002E5739"/>
    <w:rsid w:val="003104EB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42E5F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2015-02-25T12:09:00Z</cp:lastPrinted>
  <dcterms:created xsi:type="dcterms:W3CDTF">2015-02-25T12:07:00Z</dcterms:created>
  <dcterms:modified xsi:type="dcterms:W3CDTF">2015-03-02T10:01:00Z</dcterms:modified>
</cp:coreProperties>
</file>